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79" w:rsidRPr="00362A38" w:rsidRDefault="00D21679" w:rsidP="00D2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2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Вниманию жителей Медвежьегорского района!</w:t>
      </w:r>
    </w:p>
    <w:p w:rsidR="00D21679" w:rsidRPr="0024502D" w:rsidRDefault="00D21679" w:rsidP="00D2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79" w:rsidRDefault="00D21679" w:rsidP="0024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09">
        <w:rPr>
          <w:rFonts w:ascii="Times New Roman" w:hAnsi="Times New Roman" w:cs="Times New Roman"/>
          <w:sz w:val="28"/>
          <w:szCs w:val="28"/>
        </w:rPr>
        <w:t xml:space="preserve">Отделение по работе с гражданами в Медвежьегорском районе </w:t>
      </w:r>
    </w:p>
    <w:p w:rsidR="00D21679" w:rsidRDefault="00D21679" w:rsidP="0024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0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A09">
        <w:rPr>
          <w:rFonts w:ascii="Times New Roman" w:hAnsi="Times New Roman" w:cs="Times New Roman"/>
          <w:sz w:val="28"/>
          <w:szCs w:val="28"/>
        </w:rPr>
        <w:t xml:space="preserve"> социальной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информирует </w:t>
      </w:r>
    </w:p>
    <w:p w:rsidR="00D21679" w:rsidRDefault="00D21679" w:rsidP="0024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79">
        <w:rPr>
          <w:rFonts w:ascii="Times New Roman" w:hAnsi="Times New Roman" w:cs="Times New Roman"/>
          <w:sz w:val="28"/>
          <w:szCs w:val="28"/>
        </w:rPr>
        <w:t>об оказании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</w:t>
      </w:r>
      <w:r w:rsidRPr="00016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79" w:rsidRPr="0024502D" w:rsidRDefault="00D21679" w:rsidP="00D2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679" w:rsidRDefault="00D21679" w:rsidP="00D2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  <w:t>На осуществление мероприятий, связанных</w:t>
      </w:r>
    </w:p>
    <w:p w:rsidR="00D21679" w:rsidRPr="001235FF" w:rsidRDefault="00D21679" w:rsidP="00D2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  <w:t>с лечением алкогольной зависимости</w:t>
      </w:r>
    </w:p>
    <w:p w:rsidR="00D21679" w:rsidRDefault="00D21679" w:rsidP="00D2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1F" w:rsidRDefault="004E351F" w:rsidP="00D2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104775</wp:posOffset>
            </wp:positionV>
            <wp:extent cx="4895850" cy="1914525"/>
            <wp:effectExtent l="19050" t="0" r="0" b="0"/>
            <wp:wrapSquare wrapText="bothSides"/>
            <wp:docPr id="5" name="Рисунок 7" descr="https://pbs.twimg.com/media/EF7HsjAXYAAVK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EF7HsjAXYAAVK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765" b="1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51F" w:rsidRDefault="004E351F" w:rsidP="00D2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1F" w:rsidRDefault="004E351F" w:rsidP="00D2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1F" w:rsidRDefault="004E351F" w:rsidP="00D2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1F" w:rsidRDefault="004E351F" w:rsidP="00D2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1F" w:rsidRDefault="004E351F" w:rsidP="00D2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1F" w:rsidRDefault="004E351F" w:rsidP="00D2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1F" w:rsidRPr="0024502D" w:rsidRDefault="00F858DC" w:rsidP="00D216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58DC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3.15pt;margin-top:23.8pt;width:480pt;height:352.5pt;z-index:251658240" adj="2638,-190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51185D" w:rsidRPr="004E351F" w:rsidRDefault="0051185D" w:rsidP="00C14B3C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C14B3C" w:rsidRPr="004E351F" w:rsidRDefault="00C14B3C" w:rsidP="004E35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E351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Социальная помощь на основании социального контракта на осуществление мероприятий, связанных с лечением алкогольной зависимости в медицинской организации, у индивидуального предпринимателя, оказывающих соответствующи</w:t>
                  </w:r>
                  <w:r w:rsidR="00D26AEF" w:rsidRPr="004E351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е услуги на основании лицензии,</w:t>
                  </w:r>
                  <w:r w:rsidRPr="004E351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предоставляется в размере их стоимости, но не более 6000 рублей. Оплата расходов на реализацию мероприятий, связанных с лечением алкогольной зависимости, осуществляется </w:t>
                  </w:r>
                  <w:r w:rsidR="0051185D" w:rsidRPr="004E351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Центром </w:t>
                  </w:r>
                  <w:r w:rsidRPr="004E351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по безналичному расчету при предоставлении гражданином в Отделение </w:t>
                  </w:r>
                  <w:r w:rsidR="0051185D" w:rsidRPr="004E351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Центра </w:t>
                  </w:r>
                  <w:r w:rsidRPr="004E351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счета от поставщика услуг.</w:t>
                  </w:r>
                </w:p>
              </w:txbxContent>
            </v:textbox>
            <w10:wrap type="square"/>
          </v:shape>
        </w:pict>
      </w:r>
    </w:p>
    <w:p w:rsidR="0024502D" w:rsidRDefault="0024502D" w:rsidP="0024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02D" w:rsidRDefault="0024502D" w:rsidP="0024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38" w:rsidRDefault="0024502D" w:rsidP="0024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0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оказания помощи</w:t>
      </w:r>
      <w:r w:rsidRPr="00FD1A09">
        <w:rPr>
          <w:rFonts w:ascii="Times New Roman" w:hAnsi="Times New Roman" w:cs="Times New Roman"/>
          <w:sz w:val="28"/>
          <w:szCs w:val="28"/>
        </w:rPr>
        <w:t xml:space="preserve"> </w:t>
      </w:r>
      <w:r w:rsidR="001B0E6C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09">
        <w:rPr>
          <w:rFonts w:ascii="Times New Roman" w:hAnsi="Times New Roman" w:cs="Times New Roman"/>
          <w:sz w:val="28"/>
          <w:szCs w:val="28"/>
        </w:rPr>
        <w:t xml:space="preserve">обращаться в Отделение по работе </w:t>
      </w:r>
    </w:p>
    <w:p w:rsidR="00F30E38" w:rsidRDefault="0024502D" w:rsidP="0024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09">
        <w:rPr>
          <w:rFonts w:ascii="Times New Roman" w:hAnsi="Times New Roman" w:cs="Times New Roman"/>
          <w:sz w:val="28"/>
          <w:szCs w:val="28"/>
        </w:rPr>
        <w:t xml:space="preserve">с гражданами в Медвежьегорском районе ГКУ СЗ 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</w:p>
    <w:p w:rsidR="0024502D" w:rsidRPr="00FD1A09" w:rsidRDefault="0024502D" w:rsidP="0024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09">
        <w:rPr>
          <w:rFonts w:ascii="Times New Roman" w:hAnsi="Times New Roman" w:cs="Times New Roman"/>
          <w:sz w:val="28"/>
          <w:szCs w:val="28"/>
        </w:rPr>
        <w:t xml:space="preserve">«Центр социальной работы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FD1A09">
        <w:rPr>
          <w:rFonts w:ascii="Times New Roman" w:hAnsi="Times New Roman" w:cs="Times New Roman"/>
          <w:sz w:val="28"/>
          <w:szCs w:val="28"/>
        </w:rPr>
        <w:t>»</w:t>
      </w:r>
    </w:p>
    <w:p w:rsidR="0024502D" w:rsidRPr="0024502D" w:rsidRDefault="0024502D" w:rsidP="0024502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7D37" w:rsidRPr="00F95807" w:rsidRDefault="0024502D" w:rsidP="00245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FD1A09">
        <w:rPr>
          <w:rFonts w:ascii="Times New Roman" w:hAnsi="Times New Roman" w:cs="Times New Roman"/>
          <w:sz w:val="28"/>
          <w:szCs w:val="28"/>
        </w:rPr>
        <w:t>881434 5-78-89</w:t>
      </w:r>
    </w:p>
    <w:sectPr w:rsidR="00B67D37" w:rsidRPr="00F95807" w:rsidSect="004E351F">
      <w:pgSz w:w="11906" w:h="16838"/>
      <w:pgMar w:top="709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FA"/>
    <w:rsid w:val="000B75FA"/>
    <w:rsid w:val="000B7D48"/>
    <w:rsid w:val="000C78E7"/>
    <w:rsid w:val="001625B4"/>
    <w:rsid w:val="00194137"/>
    <w:rsid w:val="001B0E6C"/>
    <w:rsid w:val="001D414D"/>
    <w:rsid w:val="002253C0"/>
    <w:rsid w:val="002262D8"/>
    <w:rsid w:val="0024502D"/>
    <w:rsid w:val="00281596"/>
    <w:rsid w:val="002F2A55"/>
    <w:rsid w:val="002F6F30"/>
    <w:rsid w:val="00304683"/>
    <w:rsid w:val="00307133"/>
    <w:rsid w:val="00344FE1"/>
    <w:rsid w:val="003B42B0"/>
    <w:rsid w:val="003D3473"/>
    <w:rsid w:val="003E20E4"/>
    <w:rsid w:val="00454BEB"/>
    <w:rsid w:val="00464546"/>
    <w:rsid w:val="00480B42"/>
    <w:rsid w:val="004C5A13"/>
    <w:rsid w:val="004C6A36"/>
    <w:rsid w:val="004D4C78"/>
    <w:rsid w:val="004E351F"/>
    <w:rsid w:val="0051185D"/>
    <w:rsid w:val="00514551"/>
    <w:rsid w:val="005A069B"/>
    <w:rsid w:val="005B4B94"/>
    <w:rsid w:val="00611782"/>
    <w:rsid w:val="0069145D"/>
    <w:rsid w:val="00692EB5"/>
    <w:rsid w:val="00740D01"/>
    <w:rsid w:val="007F7F12"/>
    <w:rsid w:val="00851DAB"/>
    <w:rsid w:val="00852CC8"/>
    <w:rsid w:val="008939E1"/>
    <w:rsid w:val="00893D03"/>
    <w:rsid w:val="008E569D"/>
    <w:rsid w:val="009534F6"/>
    <w:rsid w:val="00A3617B"/>
    <w:rsid w:val="00A90477"/>
    <w:rsid w:val="00A96652"/>
    <w:rsid w:val="00AA5B02"/>
    <w:rsid w:val="00AB0498"/>
    <w:rsid w:val="00AE1D6F"/>
    <w:rsid w:val="00AF47CA"/>
    <w:rsid w:val="00B339B6"/>
    <w:rsid w:val="00B50B49"/>
    <w:rsid w:val="00B53B98"/>
    <w:rsid w:val="00B67D37"/>
    <w:rsid w:val="00BA2048"/>
    <w:rsid w:val="00BA5EDC"/>
    <w:rsid w:val="00BD7002"/>
    <w:rsid w:val="00C14B3C"/>
    <w:rsid w:val="00C2058E"/>
    <w:rsid w:val="00CA3156"/>
    <w:rsid w:val="00CD4A04"/>
    <w:rsid w:val="00D21679"/>
    <w:rsid w:val="00D26AEF"/>
    <w:rsid w:val="00D43FA7"/>
    <w:rsid w:val="00D77752"/>
    <w:rsid w:val="00D90FEC"/>
    <w:rsid w:val="00DC72A8"/>
    <w:rsid w:val="00E1001B"/>
    <w:rsid w:val="00E14386"/>
    <w:rsid w:val="00E17676"/>
    <w:rsid w:val="00E40F7C"/>
    <w:rsid w:val="00EB1D1E"/>
    <w:rsid w:val="00EE4CB8"/>
    <w:rsid w:val="00F00475"/>
    <w:rsid w:val="00F02CD9"/>
    <w:rsid w:val="00F30E38"/>
    <w:rsid w:val="00F858DC"/>
    <w:rsid w:val="00F95807"/>
    <w:rsid w:val="00FC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none [1941]" strokecolor="none [1941]">
      <v:fill color="none [1941]" color2="none [661]" angle="-45" focus="-50%" type="gradient"/>
      <v:stroke color="none [1941]" weight="1pt"/>
      <v:shadow on="t" type="perspective" color="none [1605]" opacity=".5" offset="1pt" offset2="-3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443</Characters>
  <Application>Microsoft Office Word</Application>
  <DocSecurity>0</DocSecurity>
  <Lines>29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13</cp:revision>
  <cp:lastPrinted>2020-08-04T11:47:00Z</cp:lastPrinted>
  <dcterms:created xsi:type="dcterms:W3CDTF">2020-08-04T09:29:00Z</dcterms:created>
  <dcterms:modified xsi:type="dcterms:W3CDTF">2020-08-04T21:10:00Z</dcterms:modified>
</cp:coreProperties>
</file>