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FF" w:rsidRPr="00B84AED" w:rsidRDefault="004F0B23" w:rsidP="004F0B23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4F0B23">
        <w:rPr>
          <w:rFonts w:ascii="Segoe UI" w:hAnsi="Segoe UI" w:cs="Segoe UI"/>
          <w:b/>
          <w:sz w:val="32"/>
          <w:szCs w:val="32"/>
        </w:rPr>
        <w:t>Горячая линия Управления Росреестра для кадастровых инженеров 20 февраля с 14 до 15 часов</w:t>
      </w:r>
    </w:p>
    <w:p w:rsidR="004F0B23" w:rsidRPr="00B84AED" w:rsidRDefault="004F0B23" w:rsidP="004F0B23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4F0B23" w:rsidRPr="004F0B23" w:rsidRDefault="004F0B23" w:rsidP="004F0B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F0B23">
        <w:rPr>
          <w:rFonts w:ascii="Segoe UI" w:hAnsi="Segoe UI" w:cs="Segoe UI"/>
          <w:sz w:val="24"/>
          <w:szCs w:val="24"/>
        </w:rPr>
        <w:t>По теме «</w:t>
      </w:r>
      <w:r w:rsidR="00817D83">
        <w:rPr>
          <w:rFonts w:ascii="Segoe UI" w:hAnsi="Segoe UI" w:cs="Segoe UI"/>
          <w:sz w:val="24"/>
          <w:szCs w:val="24"/>
        </w:rPr>
        <w:t>Государственные услуги Росреестра</w:t>
      </w:r>
      <w:r w:rsidRPr="004F0B23">
        <w:rPr>
          <w:rFonts w:ascii="Segoe UI" w:hAnsi="Segoe UI" w:cs="Segoe UI"/>
          <w:sz w:val="24"/>
          <w:szCs w:val="24"/>
        </w:rPr>
        <w:t>» консультирует отдел государственной регистрации недвижимости Управления Росреестра по Республике Карелия.</w:t>
      </w:r>
    </w:p>
    <w:p w:rsidR="004F0B23" w:rsidRPr="00B84AED" w:rsidRDefault="004F0B23" w:rsidP="004F0B23">
      <w:pPr>
        <w:spacing w:after="0"/>
        <w:rPr>
          <w:rFonts w:ascii="Segoe UI" w:hAnsi="Segoe UI" w:cs="Segoe UI"/>
          <w:sz w:val="24"/>
          <w:szCs w:val="24"/>
        </w:rPr>
      </w:pPr>
    </w:p>
    <w:p w:rsidR="004F0B23" w:rsidRDefault="004F0B23" w:rsidP="004F0B23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F0B23">
        <w:rPr>
          <w:rFonts w:ascii="Segoe UI" w:hAnsi="Segoe UI" w:cs="Segoe UI"/>
          <w:b/>
          <w:sz w:val="24"/>
          <w:szCs w:val="24"/>
        </w:rPr>
        <w:t>Телефон</w:t>
      </w:r>
      <w:r w:rsidRPr="00B84AED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горячей линии</w:t>
      </w:r>
      <w:r w:rsidRPr="004F0B23">
        <w:rPr>
          <w:rFonts w:ascii="Segoe UI" w:hAnsi="Segoe UI" w:cs="Segoe UI"/>
          <w:b/>
          <w:sz w:val="24"/>
          <w:szCs w:val="24"/>
        </w:rPr>
        <w:t xml:space="preserve">: 8 (8142) 76 </w:t>
      </w:r>
      <w:r w:rsidR="00B84AED">
        <w:rPr>
          <w:rFonts w:ascii="Segoe UI" w:hAnsi="Segoe UI" w:cs="Segoe UI"/>
          <w:b/>
          <w:sz w:val="24"/>
          <w:szCs w:val="24"/>
        </w:rPr>
        <w:t>22 45</w:t>
      </w:r>
    </w:p>
    <w:p w:rsidR="004F0B23" w:rsidRDefault="004F0B23" w:rsidP="004F0B23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4F0B23" w:rsidRDefault="004F0B23" w:rsidP="004F0B23">
      <w:pPr>
        <w:spacing w:after="0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4F0B23" w:rsidRPr="004F0B23" w:rsidRDefault="004F0B23" w:rsidP="004F0B23">
      <w:pPr>
        <w:spacing w:after="0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sectPr w:rsidR="004F0B23" w:rsidRPr="004F0B23" w:rsidSect="00F26E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5E" w:rsidRDefault="00641E5E" w:rsidP="004F0B23">
      <w:pPr>
        <w:spacing w:after="0" w:line="240" w:lineRule="auto"/>
      </w:pPr>
      <w:r>
        <w:separator/>
      </w:r>
    </w:p>
  </w:endnote>
  <w:endnote w:type="continuationSeparator" w:id="1">
    <w:p w:rsidR="00641E5E" w:rsidRDefault="00641E5E" w:rsidP="004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5E" w:rsidRDefault="00641E5E" w:rsidP="004F0B23">
      <w:pPr>
        <w:spacing w:after="0" w:line="240" w:lineRule="auto"/>
      </w:pPr>
      <w:r>
        <w:separator/>
      </w:r>
    </w:p>
  </w:footnote>
  <w:footnote w:type="continuationSeparator" w:id="1">
    <w:p w:rsidR="00641E5E" w:rsidRDefault="00641E5E" w:rsidP="004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23" w:rsidRDefault="004F0B23" w:rsidP="004F0B23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B23"/>
    <w:rsid w:val="004F0B23"/>
    <w:rsid w:val="005247A0"/>
    <w:rsid w:val="00641E5E"/>
    <w:rsid w:val="00817D83"/>
    <w:rsid w:val="00A301F6"/>
    <w:rsid w:val="00B84AED"/>
    <w:rsid w:val="00F2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B23"/>
  </w:style>
  <w:style w:type="paragraph" w:styleId="a5">
    <w:name w:val="footer"/>
    <w:basedOn w:val="a"/>
    <w:link w:val="a6"/>
    <w:uiPriority w:val="99"/>
    <w:semiHidden/>
    <w:unhideWhenUsed/>
    <w:rsid w:val="004F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B23"/>
  </w:style>
  <w:style w:type="paragraph" w:styleId="a7">
    <w:name w:val="Balloon Text"/>
    <w:basedOn w:val="a"/>
    <w:link w:val="a8"/>
    <w:uiPriority w:val="99"/>
    <w:semiHidden/>
    <w:unhideWhenUsed/>
    <w:rsid w:val="004F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6</cp:revision>
  <cp:lastPrinted>2019-02-11T09:05:00Z</cp:lastPrinted>
  <dcterms:created xsi:type="dcterms:W3CDTF">2019-02-11T08:58:00Z</dcterms:created>
  <dcterms:modified xsi:type="dcterms:W3CDTF">2019-02-11T09:06:00Z</dcterms:modified>
</cp:coreProperties>
</file>